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C5A" w:rsidRDefault="00322EE1" w:rsidP="00322EE1">
      <w:pPr>
        <w:pStyle w:val="Bezmezer"/>
      </w:pPr>
      <w:r>
        <w:t>Rozpočtové opatření č. 2/2017</w:t>
      </w:r>
    </w:p>
    <w:p w:rsidR="00322EE1" w:rsidRDefault="00322EE1" w:rsidP="00322EE1">
      <w:pPr>
        <w:pStyle w:val="Bezmezer"/>
      </w:pPr>
    </w:p>
    <w:p w:rsidR="00322EE1" w:rsidRDefault="00322EE1" w:rsidP="00322EE1">
      <w:pPr>
        <w:pStyle w:val="Bezmezer"/>
      </w:pPr>
      <w:r>
        <w:t>Na základě dohody o vytvoření pracovních příležitostí v rámci veřejně prospěšných prací a poskytnutí příspěvku, spolufinancovaného ze státního rozpočtu a Evropského sociálního fondu č. NJA-VZ-9/2017</w:t>
      </w:r>
    </w:p>
    <w:p w:rsidR="00C6303C" w:rsidRDefault="00322EE1" w:rsidP="00322EE1">
      <w:pPr>
        <w:pStyle w:val="Bezmezer"/>
      </w:pPr>
      <w:r>
        <w:t>Obdrží obec příspěvek na VPP. 3 pracovníci období 1.4.2017 do 30.11.2017</w:t>
      </w:r>
      <w:r w:rsidR="00C6303C">
        <w:t xml:space="preserve"> v maximální výši</w:t>
      </w:r>
    </w:p>
    <w:p w:rsidR="00322EE1" w:rsidRDefault="00C6303C" w:rsidP="00322EE1">
      <w:pPr>
        <w:pStyle w:val="Bezmezer"/>
      </w:pPr>
      <w:r>
        <w:t xml:space="preserve"> Kč 360 000,--. 82,38 % EÚ, 17,62 % SR.</w:t>
      </w:r>
    </w:p>
    <w:p w:rsidR="00C6303C" w:rsidRDefault="00C6303C" w:rsidP="00322EE1">
      <w:pPr>
        <w:pStyle w:val="Bezmezer"/>
      </w:pPr>
    </w:p>
    <w:p w:rsidR="00322EE1" w:rsidRDefault="00322EE1" w:rsidP="00322EE1">
      <w:pPr>
        <w:pStyle w:val="Bezmezer"/>
      </w:pPr>
    </w:p>
    <w:p w:rsidR="00322EE1" w:rsidRDefault="00322EE1" w:rsidP="00322EE1">
      <w:pPr>
        <w:pStyle w:val="Bezmezer"/>
      </w:pPr>
      <w:r>
        <w:t>Stav příjmů a výdajů před úpravou rozpočtu</w:t>
      </w:r>
    </w:p>
    <w:p w:rsidR="00322EE1" w:rsidRDefault="00322EE1" w:rsidP="00322EE1">
      <w:pPr>
        <w:pStyle w:val="Bezmezer"/>
      </w:pPr>
    </w:p>
    <w:p w:rsidR="00322EE1" w:rsidRDefault="00322EE1" w:rsidP="00322EE1">
      <w:pPr>
        <w:pStyle w:val="Bezmezer"/>
      </w:pPr>
      <w:r>
        <w:t>P – 4 631 540,00 Kč</w:t>
      </w:r>
    </w:p>
    <w:p w:rsidR="00322EE1" w:rsidRDefault="00322EE1" w:rsidP="00322EE1">
      <w:pPr>
        <w:pStyle w:val="Bezmezer"/>
      </w:pPr>
      <w:r>
        <w:t>V – 5</w:t>
      </w:r>
      <w:r w:rsidR="00C05EF9">
        <w:t> 716 244,00 Kč</w:t>
      </w:r>
    </w:p>
    <w:p w:rsidR="00322EE1" w:rsidRDefault="00322EE1" w:rsidP="00322EE1">
      <w:pPr>
        <w:pStyle w:val="Bezmezer"/>
      </w:pPr>
      <w:r>
        <w:t>F – 1 084 704,00 Kč</w:t>
      </w:r>
    </w:p>
    <w:p w:rsidR="00322EE1" w:rsidRDefault="00322EE1" w:rsidP="00322EE1">
      <w:pPr>
        <w:pStyle w:val="Bezmezer"/>
      </w:pPr>
    </w:p>
    <w:p w:rsidR="00322EE1" w:rsidRDefault="00322EE1" w:rsidP="00322EE1">
      <w:pPr>
        <w:pStyle w:val="Bezmezer"/>
      </w:pPr>
      <w:r>
        <w:t>Komentář</w:t>
      </w:r>
    </w:p>
    <w:p w:rsidR="00322EE1" w:rsidRDefault="00322EE1" w:rsidP="00322EE1">
      <w:pPr>
        <w:pStyle w:val="Bezmezer"/>
      </w:pPr>
      <w:r>
        <w:t xml:space="preserve">4116 – ostatní neinvestiční přijaté transfery ze SR </w:t>
      </w:r>
    </w:p>
    <w:p w:rsidR="00322EE1" w:rsidRDefault="00322EE1" w:rsidP="00322EE1">
      <w:pPr>
        <w:pStyle w:val="Bezmezer"/>
      </w:pPr>
      <w:r>
        <w:t xml:space="preserve">3639 – komunální služby a územní rozvoj (výdaje na VPP – úhrady mezd, odvodů </w:t>
      </w:r>
      <w:proofErr w:type="spellStart"/>
      <w:r>
        <w:t>SP,ZP,daní</w:t>
      </w:r>
      <w:proofErr w:type="spellEnd"/>
      <w:r>
        <w:t>).</w:t>
      </w:r>
    </w:p>
    <w:p w:rsidR="00322EE1" w:rsidRDefault="00322EE1" w:rsidP="00322EE1">
      <w:pPr>
        <w:pStyle w:val="Bezmezer"/>
      </w:pPr>
    </w:p>
    <w:p w:rsidR="00322EE1" w:rsidRDefault="00C6303C" w:rsidP="00322EE1">
      <w:pPr>
        <w:pStyle w:val="Bezmezer"/>
      </w:pPr>
      <w:r>
        <w:t>Příjmová část</w:t>
      </w:r>
    </w:p>
    <w:p w:rsidR="00C6303C" w:rsidRDefault="00C6303C" w:rsidP="00322EE1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C6303C" w:rsidTr="00C6303C">
        <w:tc>
          <w:tcPr>
            <w:tcW w:w="1294" w:type="dxa"/>
          </w:tcPr>
          <w:p w:rsidR="00C6303C" w:rsidRDefault="00C6303C" w:rsidP="00322EE1">
            <w:pPr>
              <w:pStyle w:val="Bezmezer"/>
            </w:pPr>
            <w:r>
              <w:t>účet</w:t>
            </w:r>
          </w:p>
        </w:tc>
        <w:tc>
          <w:tcPr>
            <w:tcW w:w="1294" w:type="dxa"/>
          </w:tcPr>
          <w:p w:rsidR="00C6303C" w:rsidRDefault="00C6303C" w:rsidP="00322EE1">
            <w:pPr>
              <w:pStyle w:val="Bezmezer"/>
            </w:pPr>
            <w:r>
              <w:t>paragraf</w:t>
            </w:r>
          </w:p>
        </w:tc>
        <w:tc>
          <w:tcPr>
            <w:tcW w:w="1294" w:type="dxa"/>
          </w:tcPr>
          <w:p w:rsidR="00C6303C" w:rsidRDefault="00C6303C" w:rsidP="00322EE1">
            <w:pPr>
              <w:pStyle w:val="Bezmezer"/>
            </w:pPr>
            <w:r>
              <w:t>položka</w:t>
            </w: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  <w:r>
              <w:t>Nástroj</w:t>
            </w: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  <w:r>
              <w:t>Zdroj</w:t>
            </w: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  <w:r>
              <w:t>UZ</w:t>
            </w: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  <w:r>
              <w:t>Rozpočtové opatření</w:t>
            </w:r>
          </w:p>
        </w:tc>
      </w:tr>
      <w:tr w:rsidR="00C6303C" w:rsidTr="00C6303C">
        <w:tc>
          <w:tcPr>
            <w:tcW w:w="1294" w:type="dxa"/>
          </w:tcPr>
          <w:p w:rsidR="00C6303C" w:rsidRDefault="00C6303C" w:rsidP="00322EE1">
            <w:pPr>
              <w:pStyle w:val="Bezmezer"/>
            </w:pPr>
            <w:r>
              <w:t>231-12</w:t>
            </w:r>
          </w:p>
        </w:tc>
        <w:tc>
          <w:tcPr>
            <w:tcW w:w="1294" w:type="dxa"/>
          </w:tcPr>
          <w:p w:rsidR="00C6303C" w:rsidRDefault="00C6303C" w:rsidP="00322EE1">
            <w:pPr>
              <w:pStyle w:val="Bezmezer"/>
            </w:pPr>
          </w:p>
        </w:tc>
        <w:tc>
          <w:tcPr>
            <w:tcW w:w="1294" w:type="dxa"/>
          </w:tcPr>
          <w:p w:rsidR="00C6303C" w:rsidRDefault="00C6303C" w:rsidP="00322EE1">
            <w:pPr>
              <w:pStyle w:val="Bezmezer"/>
            </w:pPr>
            <w:r>
              <w:t>4116</w:t>
            </w: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  <w:r>
              <w:t>104</w:t>
            </w: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  <w:r>
              <w:t>5</w:t>
            </w: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  <w:r>
              <w:t>13013</w:t>
            </w: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  <w:r>
              <w:t>287 299,43</w:t>
            </w:r>
          </w:p>
        </w:tc>
      </w:tr>
      <w:tr w:rsidR="00C6303C" w:rsidTr="00C6303C">
        <w:tc>
          <w:tcPr>
            <w:tcW w:w="1294" w:type="dxa"/>
          </w:tcPr>
          <w:p w:rsidR="00C6303C" w:rsidRDefault="00C6303C" w:rsidP="00322EE1">
            <w:pPr>
              <w:pStyle w:val="Bezmezer"/>
            </w:pPr>
            <w:r>
              <w:t>231-12</w:t>
            </w:r>
          </w:p>
        </w:tc>
        <w:tc>
          <w:tcPr>
            <w:tcW w:w="1294" w:type="dxa"/>
          </w:tcPr>
          <w:p w:rsidR="00C6303C" w:rsidRDefault="00C6303C" w:rsidP="00322EE1">
            <w:pPr>
              <w:pStyle w:val="Bezmezer"/>
            </w:pPr>
          </w:p>
        </w:tc>
        <w:tc>
          <w:tcPr>
            <w:tcW w:w="1294" w:type="dxa"/>
          </w:tcPr>
          <w:p w:rsidR="00C6303C" w:rsidRDefault="00C6303C" w:rsidP="00322EE1">
            <w:pPr>
              <w:pStyle w:val="Bezmezer"/>
            </w:pPr>
            <w:r>
              <w:t>4116</w:t>
            </w: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  <w:r>
              <w:t>104</w:t>
            </w: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  <w:r>
              <w:t>1</w:t>
            </w: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  <w:r>
              <w:t>13013</w:t>
            </w: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  <w:r>
              <w:t xml:space="preserve">  61 449,57</w:t>
            </w:r>
          </w:p>
        </w:tc>
      </w:tr>
      <w:tr w:rsidR="00C6303C" w:rsidTr="00C6303C">
        <w:tc>
          <w:tcPr>
            <w:tcW w:w="1294" w:type="dxa"/>
          </w:tcPr>
          <w:p w:rsidR="00C6303C" w:rsidRDefault="00C6303C" w:rsidP="00322EE1">
            <w:pPr>
              <w:pStyle w:val="Bezmezer"/>
            </w:pPr>
            <w:r>
              <w:t>Celkem</w:t>
            </w:r>
          </w:p>
        </w:tc>
        <w:tc>
          <w:tcPr>
            <w:tcW w:w="1294" w:type="dxa"/>
          </w:tcPr>
          <w:p w:rsidR="00C6303C" w:rsidRDefault="00C6303C" w:rsidP="00322EE1">
            <w:pPr>
              <w:pStyle w:val="Bezmezer"/>
            </w:pPr>
          </w:p>
        </w:tc>
        <w:tc>
          <w:tcPr>
            <w:tcW w:w="1294" w:type="dxa"/>
          </w:tcPr>
          <w:p w:rsidR="00C6303C" w:rsidRDefault="00C6303C" w:rsidP="00322EE1">
            <w:pPr>
              <w:pStyle w:val="Bezmezer"/>
            </w:pP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  <w:r>
              <w:t>348 749,00</w:t>
            </w:r>
          </w:p>
        </w:tc>
      </w:tr>
    </w:tbl>
    <w:p w:rsidR="00C6303C" w:rsidRDefault="00C6303C" w:rsidP="00322EE1">
      <w:pPr>
        <w:pStyle w:val="Bezmezer"/>
      </w:pPr>
    </w:p>
    <w:p w:rsidR="00C6303C" w:rsidRDefault="00C6303C" w:rsidP="00322EE1">
      <w:pPr>
        <w:pStyle w:val="Bezmezer"/>
      </w:pPr>
    </w:p>
    <w:p w:rsidR="00C6303C" w:rsidRDefault="00C6303C" w:rsidP="00322EE1">
      <w:pPr>
        <w:pStyle w:val="Bezmezer"/>
      </w:pPr>
      <w:r>
        <w:t>Výdajová část</w:t>
      </w:r>
    </w:p>
    <w:p w:rsidR="00C6303C" w:rsidRDefault="00C6303C" w:rsidP="00322EE1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C6303C" w:rsidTr="00C6303C">
        <w:tc>
          <w:tcPr>
            <w:tcW w:w="1294" w:type="dxa"/>
          </w:tcPr>
          <w:p w:rsidR="00C6303C" w:rsidRDefault="00C6303C" w:rsidP="00322EE1">
            <w:pPr>
              <w:pStyle w:val="Bezmezer"/>
            </w:pPr>
            <w:r>
              <w:t>231-10</w:t>
            </w:r>
          </w:p>
        </w:tc>
        <w:tc>
          <w:tcPr>
            <w:tcW w:w="1294" w:type="dxa"/>
          </w:tcPr>
          <w:p w:rsidR="00C6303C" w:rsidRDefault="00C6303C" w:rsidP="00322EE1">
            <w:pPr>
              <w:pStyle w:val="Bezmezer"/>
            </w:pPr>
            <w:r>
              <w:t>3639</w:t>
            </w:r>
          </w:p>
        </w:tc>
        <w:tc>
          <w:tcPr>
            <w:tcW w:w="1294" w:type="dxa"/>
          </w:tcPr>
          <w:p w:rsidR="00C6303C" w:rsidRDefault="00C6303C" w:rsidP="00322EE1">
            <w:pPr>
              <w:pStyle w:val="Bezmezer"/>
            </w:pPr>
            <w:r>
              <w:t>5011</w:t>
            </w: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  <w:r>
              <w:t>104</w:t>
            </w: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  <w:r>
              <w:t>5</w:t>
            </w: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  <w:r>
              <w:t>13013</w:t>
            </w:r>
          </w:p>
        </w:tc>
        <w:tc>
          <w:tcPr>
            <w:tcW w:w="1295" w:type="dxa"/>
          </w:tcPr>
          <w:p w:rsidR="00C6303C" w:rsidRDefault="005F74FC" w:rsidP="00322EE1">
            <w:pPr>
              <w:pStyle w:val="Bezmezer"/>
            </w:pPr>
            <w:r>
              <w:t>214 326,40</w:t>
            </w:r>
          </w:p>
        </w:tc>
      </w:tr>
      <w:tr w:rsidR="00C6303C" w:rsidTr="00C6303C">
        <w:tc>
          <w:tcPr>
            <w:tcW w:w="1294" w:type="dxa"/>
          </w:tcPr>
          <w:p w:rsidR="00C6303C" w:rsidRDefault="00C6303C" w:rsidP="00322EE1">
            <w:pPr>
              <w:pStyle w:val="Bezmezer"/>
            </w:pPr>
            <w:r>
              <w:t>231-10</w:t>
            </w:r>
          </w:p>
        </w:tc>
        <w:tc>
          <w:tcPr>
            <w:tcW w:w="1294" w:type="dxa"/>
          </w:tcPr>
          <w:p w:rsidR="00C6303C" w:rsidRDefault="00C6303C" w:rsidP="00322EE1">
            <w:pPr>
              <w:pStyle w:val="Bezmezer"/>
            </w:pPr>
            <w:r>
              <w:t>3639</w:t>
            </w:r>
          </w:p>
        </w:tc>
        <w:tc>
          <w:tcPr>
            <w:tcW w:w="1294" w:type="dxa"/>
          </w:tcPr>
          <w:p w:rsidR="00C6303C" w:rsidRDefault="00C6303C" w:rsidP="00322EE1">
            <w:pPr>
              <w:pStyle w:val="Bezmezer"/>
            </w:pPr>
            <w:r>
              <w:t>5011</w:t>
            </w: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  <w:r>
              <w:t>104</w:t>
            </w: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  <w:r>
              <w:t>1</w:t>
            </w: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  <w:r>
              <w:t>13013</w:t>
            </w:r>
          </w:p>
        </w:tc>
        <w:tc>
          <w:tcPr>
            <w:tcW w:w="1295" w:type="dxa"/>
          </w:tcPr>
          <w:p w:rsidR="00C6303C" w:rsidRDefault="005F74FC" w:rsidP="00322EE1">
            <w:pPr>
              <w:pStyle w:val="Bezmezer"/>
            </w:pPr>
            <w:r>
              <w:t xml:space="preserve">  45 841,60</w:t>
            </w:r>
          </w:p>
        </w:tc>
      </w:tr>
      <w:tr w:rsidR="00C6303C" w:rsidTr="00C6303C">
        <w:tc>
          <w:tcPr>
            <w:tcW w:w="1294" w:type="dxa"/>
          </w:tcPr>
          <w:p w:rsidR="00C6303C" w:rsidRDefault="00C6303C" w:rsidP="00322EE1">
            <w:pPr>
              <w:pStyle w:val="Bezmezer"/>
            </w:pPr>
            <w:r>
              <w:t>231-10</w:t>
            </w:r>
          </w:p>
        </w:tc>
        <w:tc>
          <w:tcPr>
            <w:tcW w:w="1294" w:type="dxa"/>
          </w:tcPr>
          <w:p w:rsidR="00C6303C" w:rsidRDefault="00C6303C" w:rsidP="00322EE1">
            <w:pPr>
              <w:pStyle w:val="Bezmezer"/>
            </w:pPr>
            <w:r>
              <w:t>3639</w:t>
            </w:r>
          </w:p>
        </w:tc>
        <w:tc>
          <w:tcPr>
            <w:tcW w:w="1294" w:type="dxa"/>
          </w:tcPr>
          <w:p w:rsidR="00C6303C" w:rsidRDefault="00C6303C" w:rsidP="00322EE1">
            <w:pPr>
              <w:pStyle w:val="Bezmezer"/>
            </w:pPr>
            <w:r>
              <w:t>5031</w:t>
            </w: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  <w:r>
              <w:t>104</w:t>
            </w: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  <w:r>
              <w:t>5</w:t>
            </w: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  <w:r>
              <w:t>13013</w:t>
            </w:r>
          </w:p>
        </w:tc>
        <w:tc>
          <w:tcPr>
            <w:tcW w:w="1295" w:type="dxa"/>
          </w:tcPr>
          <w:p w:rsidR="00C6303C" w:rsidRDefault="005F74FC" w:rsidP="00322EE1">
            <w:pPr>
              <w:pStyle w:val="Bezmezer"/>
            </w:pPr>
            <w:r>
              <w:t xml:space="preserve">  53 647,50</w:t>
            </w:r>
          </w:p>
        </w:tc>
      </w:tr>
      <w:tr w:rsidR="00C6303C" w:rsidTr="00C6303C">
        <w:tc>
          <w:tcPr>
            <w:tcW w:w="1294" w:type="dxa"/>
          </w:tcPr>
          <w:p w:rsidR="00C6303C" w:rsidRDefault="00C6303C" w:rsidP="00322EE1">
            <w:pPr>
              <w:pStyle w:val="Bezmezer"/>
            </w:pPr>
            <w:r>
              <w:t>231-10</w:t>
            </w:r>
          </w:p>
        </w:tc>
        <w:tc>
          <w:tcPr>
            <w:tcW w:w="1294" w:type="dxa"/>
          </w:tcPr>
          <w:p w:rsidR="00C6303C" w:rsidRDefault="00C6303C" w:rsidP="00322EE1">
            <w:pPr>
              <w:pStyle w:val="Bezmezer"/>
            </w:pPr>
            <w:r>
              <w:t>3639</w:t>
            </w:r>
          </w:p>
        </w:tc>
        <w:tc>
          <w:tcPr>
            <w:tcW w:w="1294" w:type="dxa"/>
          </w:tcPr>
          <w:p w:rsidR="00C6303C" w:rsidRDefault="00C6303C" w:rsidP="00322EE1">
            <w:pPr>
              <w:pStyle w:val="Bezmezer"/>
            </w:pPr>
            <w:r>
              <w:t>5031</w:t>
            </w: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  <w:r>
              <w:t>104</w:t>
            </w: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  <w:r>
              <w:t>1</w:t>
            </w: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  <w:r>
              <w:t>13013</w:t>
            </w:r>
          </w:p>
        </w:tc>
        <w:tc>
          <w:tcPr>
            <w:tcW w:w="1295" w:type="dxa"/>
          </w:tcPr>
          <w:p w:rsidR="00C6303C" w:rsidRDefault="005F74FC" w:rsidP="00322EE1">
            <w:pPr>
              <w:pStyle w:val="Bezmezer"/>
            </w:pPr>
            <w:r>
              <w:t xml:space="preserve">  11474,50</w:t>
            </w:r>
          </w:p>
        </w:tc>
      </w:tr>
      <w:tr w:rsidR="00C6303C" w:rsidTr="00C6303C">
        <w:tc>
          <w:tcPr>
            <w:tcW w:w="1294" w:type="dxa"/>
          </w:tcPr>
          <w:p w:rsidR="00C6303C" w:rsidRDefault="00C6303C" w:rsidP="00322EE1">
            <w:pPr>
              <w:pStyle w:val="Bezmezer"/>
            </w:pPr>
            <w:r>
              <w:t>231-10</w:t>
            </w:r>
          </w:p>
        </w:tc>
        <w:tc>
          <w:tcPr>
            <w:tcW w:w="1294" w:type="dxa"/>
          </w:tcPr>
          <w:p w:rsidR="00C6303C" w:rsidRDefault="00C6303C" w:rsidP="00322EE1">
            <w:pPr>
              <w:pStyle w:val="Bezmezer"/>
            </w:pPr>
            <w:r>
              <w:t>3639</w:t>
            </w:r>
          </w:p>
        </w:tc>
        <w:tc>
          <w:tcPr>
            <w:tcW w:w="1294" w:type="dxa"/>
          </w:tcPr>
          <w:p w:rsidR="00C6303C" w:rsidRDefault="00C6303C" w:rsidP="00322EE1">
            <w:pPr>
              <w:pStyle w:val="Bezmezer"/>
            </w:pPr>
            <w:r>
              <w:t>5032</w:t>
            </w: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  <w:r>
              <w:t>104</w:t>
            </w: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  <w:r>
              <w:t>5</w:t>
            </w: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  <w:r>
              <w:t>13013</w:t>
            </w:r>
          </w:p>
        </w:tc>
        <w:tc>
          <w:tcPr>
            <w:tcW w:w="1295" w:type="dxa"/>
          </w:tcPr>
          <w:p w:rsidR="00C6303C" w:rsidRDefault="005F74FC" w:rsidP="00322EE1">
            <w:pPr>
              <w:pStyle w:val="Bezmezer"/>
            </w:pPr>
            <w:r>
              <w:t xml:space="preserve">  19 325,52</w:t>
            </w:r>
          </w:p>
        </w:tc>
      </w:tr>
      <w:tr w:rsidR="00C6303C" w:rsidTr="00C6303C">
        <w:tc>
          <w:tcPr>
            <w:tcW w:w="1294" w:type="dxa"/>
          </w:tcPr>
          <w:p w:rsidR="00C6303C" w:rsidRDefault="00C6303C" w:rsidP="00322EE1">
            <w:pPr>
              <w:pStyle w:val="Bezmezer"/>
            </w:pPr>
            <w:r>
              <w:t>231-10</w:t>
            </w:r>
          </w:p>
        </w:tc>
        <w:tc>
          <w:tcPr>
            <w:tcW w:w="1294" w:type="dxa"/>
          </w:tcPr>
          <w:p w:rsidR="00C6303C" w:rsidRDefault="00C6303C" w:rsidP="00322EE1">
            <w:pPr>
              <w:pStyle w:val="Bezmezer"/>
            </w:pPr>
            <w:r>
              <w:t>3639</w:t>
            </w:r>
          </w:p>
        </w:tc>
        <w:tc>
          <w:tcPr>
            <w:tcW w:w="1294" w:type="dxa"/>
          </w:tcPr>
          <w:p w:rsidR="00C6303C" w:rsidRDefault="00C6303C" w:rsidP="00322EE1">
            <w:pPr>
              <w:pStyle w:val="Bezmezer"/>
            </w:pPr>
            <w:r>
              <w:t>5032</w:t>
            </w: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  <w:r>
              <w:t>104</w:t>
            </w: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  <w:r>
              <w:t>1</w:t>
            </w: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  <w:r>
              <w:t>13013</w:t>
            </w:r>
          </w:p>
        </w:tc>
        <w:tc>
          <w:tcPr>
            <w:tcW w:w="1295" w:type="dxa"/>
          </w:tcPr>
          <w:p w:rsidR="00C6303C" w:rsidRDefault="005F74FC" w:rsidP="00322EE1">
            <w:pPr>
              <w:pStyle w:val="Bezmezer"/>
            </w:pPr>
            <w:r>
              <w:t xml:space="preserve">    4 133,48</w:t>
            </w:r>
          </w:p>
        </w:tc>
      </w:tr>
      <w:tr w:rsidR="00C6303C" w:rsidTr="00C6303C">
        <w:tc>
          <w:tcPr>
            <w:tcW w:w="1294" w:type="dxa"/>
          </w:tcPr>
          <w:p w:rsidR="00C6303C" w:rsidRDefault="00C6303C" w:rsidP="00322EE1">
            <w:pPr>
              <w:pStyle w:val="Bezmezer"/>
            </w:pPr>
            <w:r>
              <w:t>Celkem</w:t>
            </w:r>
          </w:p>
        </w:tc>
        <w:tc>
          <w:tcPr>
            <w:tcW w:w="1294" w:type="dxa"/>
          </w:tcPr>
          <w:p w:rsidR="00C6303C" w:rsidRDefault="00C6303C" w:rsidP="00322EE1">
            <w:pPr>
              <w:pStyle w:val="Bezmezer"/>
            </w:pPr>
          </w:p>
        </w:tc>
        <w:tc>
          <w:tcPr>
            <w:tcW w:w="1294" w:type="dxa"/>
          </w:tcPr>
          <w:p w:rsidR="00C6303C" w:rsidRDefault="00C6303C" w:rsidP="00322EE1">
            <w:pPr>
              <w:pStyle w:val="Bezmezer"/>
            </w:pP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</w:p>
        </w:tc>
        <w:tc>
          <w:tcPr>
            <w:tcW w:w="1295" w:type="dxa"/>
          </w:tcPr>
          <w:p w:rsidR="00C6303C" w:rsidRDefault="00C6303C" w:rsidP="00322EE1">
            <w:pPr>
              <w:pStyle w:val="Bezmezer"/>
            </w:pPr>
            <w:r>
              <w:t>348 749,00</w:t>
            </w:r>
          </w:p>
        </w:tc>
      </w:tr>
    </w:tbl>
    <w:p w:rsidR="00C6303C" w:rsidRDefault="00C6303C" w:rsidP="00322EE1">
      <w:pPr>
        <w:pStyle w:val="Bezmezer"/>
      </w:pPr>
    </w:p>
    <w:p w:rsidR="005F74FC" w:rsidRDefault="005F74FC" w:rsidP="00322EE1">
      <w:pPr>
        <w:pStyle w:val="Bezmezer"/>
      </w:pPr>
      <w:r>
        <w:t>Stav příjmů a výdajů po úpravě rozpočtu</w:t>
      </w:r>
    </w:p>
    <w:p w:rsidR="005F74FC" w:rsidRDefault="005F74FC" w:rsidP="00322EE1">
      <w:pPr>
        <w:pStyle w:val="Bezmezer"/>
      </w:pPr>
    </w:p>
    <w:p w:rsidR="005F74FC" w:rsidRDefault="005F74FC" w:rsidP="00322EE1">
      <w:pPr>
        <w:pStyle w:val="Bezmezer"/>
      </w:pPr>
      <w:r>
        <w:t>P – 4 980 289,00 Kč</w:t>
      </w:r>
    </w:p>
    <w:p w:rsidR="005F74FC" w:rsidRDefault="005F74FC" w:rsidP="00322EE1">
      <w:pPr>
        <w:pStyle w:val="Bezmezer"/>
      </w:pPr>
      <w:r>
        <w:t>V – 6 064 993,00 Kč</w:t>
      </w:r>
    </w:p>
    <w:p w:rsidR="005F74FC" w:rsidRDefault="005F74FC" w:rsidP="00322EE1">
      <w:pPr>
        <w:pStyle w:val="Bezmezer"/>
      </w:pPr>
      <w:r>
        <w:t>F -  1</w:t>
      </w:r>
      <w:r w:rsidR="0078616C">
        <w:t> 084 704</w:t>
      </w:r>
      <w:r>
        <w:t>,00 Kč</w:t>
      </w:r>
    </w:p>
    <w:p w:rsidR="005F74FC" w:rsidRDefault="005F74FC" w:rsidP="00322EE1">
      <w:pPr>
        <w:pStyle w:val="Bezmezer"/>
      </w:pPr>
      <w:bookmarkStart w:id="0" w:name="_GoBack"/>
      <w:bookmarkEnd w:id="0"/>
    </w:p>
    <w:p w:rsidR="005F74FC" w:rsidRDefault="005F74FC" w:rsidP="00322EE1">
      <w:pPr>
        <w:pStyle w:val="Bezmezer"/>
      </w:pPr>
    </w:p>
    <w:p w:rsidR="005F74FC" w:rsidRDefault="005F74FC" w:rsidP="00322EE1">
      <w:pPr>
        <w:pStyle w:val="Bezmezer"/>
      </w:pPr>
    </w:p>
    <w:p w:rsidR="005F74FC" w:rsidRDefault="005F74FC" w:rsidP="00322EE1">
      <w:pPr>
        <w:pStyle w:val="Bezmezer"/>
      </w:pPr>
      <w:r>
        <w:t xml:space="preserve">Zpracovala : Šimíčková Z.                                                     Schválil : Jiří </w:t>
      </w:r>
      <w:proofErr w:type="spellStart"/>
      <w:r>
        <w:t>Vlček,starosta</w:t>
      </w:r>
      <w:proofErr w:type="spellEnd"/>
    </w:p>
    <w:p w:rsidR="005F74FC" w:rsidRDefault="005F74FC" w:rsidP="00322EE1">
      <w:pPr>
        <w:pStyle w:val="Bezmezer"/>
      </w:pPr>
      <w:r>
        <w:t>3.5.2017                                                                                  3.5.2017</w:t>
      </w:r>
    </w:p>
    <w:p w:rsidR="005F74FC" w:rsidRDefault="005F74FC" w:rsidP="00322EE1">
      <w:pPr>
        <w:pStyle w:val="Bezmezer"/>
      </w:pPr>
    </w:p>
    <w:p w:rsidR="005F74FC" w:rsidRDefault="005F74FC" w:rsidP="00322EE1">
      <w:pPr>
        <w:pStyle w:val="Bezmezer"/>
      </w:pPr>
    </w:p>
    <w:sectPr w:rsidR="005F7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EE1"/>
    <w:rsid w:val="001E543F"/>
    <w:rsid w:val="00322EE1"/>
    <w:rsid w:val="00472FCF"/>
    <w:rsid w:val="005F74FC"/>
    <w:rsid w:val="0078616C"/>
    <w:rsid w:val="00AA75F8"/>
    <w:rsid w:val="00C05EF9"/>
    <w:rsid w:val="00C37C5A"/>
    <w:rsid w:val="00C6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33743"/>
  <w15:chartTrackingRefBased/>
  <w15:docId w15:val="{B644CF5A-4045-4235-B5CC-95921D7E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2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22EE1"/>
    <w:pPr>
      <w:spacing w:after="0" w:line="240" w:lineRule="auto"/>
    </w:pPr>
  </w:style>
  <w:style w:type="table" w:styleId="Mkatabulky">
    <w:name w:val="Table Grid"/>
    <w:basedOn w:val="Normlntabulka"/>
    <w:uiPriority w:val="39"/>
    <w:rsid w:val="00C63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F7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2017-06-30T07:36:00Z</cp:lastPrinted>
  <dcterms:created xsi:type="dcterms:W3CDTF">2017-06-01T08:53:00Z</dcterms:created>
  <dcterms:modified xsi:type="dcterms:W3CDTF">2017-06-30T07:36:00Z</dcterms:modified>
</cp:coreProperties>
</file>