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36F4F5F0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865727">
        <w:rPr>
          <w:b/>
        </w:rPr>
        <w:t>10/</w:t>
      </w:r>
      <w:r w:rsidR="009B35EB">
        <w:rPr>
          <w:b/>
        </w:rPr>
        <w:t>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77777777" w:rsidR="00A27588" w:rsidRDefault="00A27588" w:rsidP="008A1BEF">
      <w:pPr>
        <w:pStyle w:val="Bezmezer"/>
      </w:pPr>
    </w:p>
    <w:p w14:paraId="7E65B574" w14:textId="7672EFBD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318CFE92" w14:textId="7F096DD4" w:rsidR="00C02E41" w:rsidRDefault="00865727" w:rsidP="008A1BEF">
      <w:pPr>
        <w:pStyle w:val="Bezmezer"/>
      </w:pPr>
      <w:r>
        <w:t>3631 – veřejné osvětlení (platba záloh a doplatek z vyúčtování záloh) navýšení o Kč 20 000,00</w:t>
      </w:r>
    </w:p>
    <w:p w14:paraId="5A68250E" w14:textId="0B6BA43F" w:rsidR="0082616B" w:rsidRDefault="00D94BAD" w:rsidP="008A1BEF">
      <w:pPr>
        <w:pStyle w:val="Bezmezer"/>
      </w:pPr>
      <w:r>
        <w:t>3726 – využívání a zneškodňování ostatních odpadu (svoz biologicky rozložitelného odpadu) úhrada faktur, navýšení o Kč 7 000,00</w:t>
      </w:r>
    </w:p>
    <w:p w14:paraId="062747E4" w14:textId="77777777" w:rsidR="00D94BAD" w:rsidRDefault="00D94BAD" w:rsidP="008A1BEF">
      <w:pPr>
        <w:pStyle w:val="Bezmezer"/>
      </w:pPr>
    </w:p>
    <w:p w14:paraId="623EB153" w14:textId="056632E9" w:rsidR="007E2534" w:rsidRDefault="007E2534" w:rsidP="008A1BEF">
      <w:pPr>
        <w:pStyle w:val="Bezmezer"/>
      </w:pPr>
      <w:r>
        <w:t xml:space="preserve">6409 – ostatní činnosti jinde nezařazené, snížení o </w:t>
      </w:r>
      <w:r w:rsidR="003450C6">
        <w:t xml:space="preserve">Kč </w:t>
      </w:r>
      <w:r w:rsidR="00865727">
        <w:t>2</w:t>
      </w:r>
      <w:r w:rsidR="00D94BAD">
        <w:t xml:space="preserve">7 </w:t>
      </w:r>
      <w:r w:rsidR="00865727">
        <w:t>000,00</w:t>
      </w:r>
    </w:p>
    <w:p w14:paraId="612CC8A2" w14:textId="77777777" w:rsidR="007E2534" w:rsidRDefault="007E2534" w:rsidP="008A1BEF">
      <w:pPr>
        <w:pStyle w:val="Bezmezer"/>
      </w:pPr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08543012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560184">
        <w:t>7</w:t>
      </w:r>
      <w:r w:rsidR="00C66081">
        <w:t> 406 273,56</w:t>
      </w:r>
      <w:r w:rsidR="007950A0">
        <w:t xml:space="preserve"> Kč</w:t>
      </w:r>
    </w:p>
    <w:p w14:paraId="75D2239F" w14:textId="65FF6027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7950A0">
        <w:t xml:space="preserve"> </w:t>
      </w:r>
      <w:r w:rsidR="00560184">
        <w:t>7</w:t>
      </w:r>
      <w:r w:rsidR="00C66081">
        <w:t> 446 932,67</w:t>
      </w:r>
      <w:r w:rsidR="007950A0">
        <w:t xml:space="preserve"> Kč</w:t>
      </w:r>
    </w:p>
    <w:p w14:paraId="31711AC9" w14:textId="0C0A75ED" w:rsidR="00A329A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1CF21424" w14:textId="77777777" w:rsidR="00F435EC" w:rsidRDefault="00F435EC" w:rsidP="008A1BEF">
      <w:pPr>
        <w:pStyle w:val="Bezmezer"/>
      </w:pPr>
    </w:p>
    <w:p w14:paraId="1ED1AB7C" w14:textId="77777777" w:rsidR="003450C6" w:rsidRDefault="003450C6" w:rsidP="008A1BEF">
      <w:pPr>
        <w:pStyle w:val="Bezmezer"/>
      </w:pP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7950A0" w14:paraId="2F3069E6" w14:textId="77777777" w:rsidTr="00714F2F">
        <w:tc>
          <w:tcPr>
            <w:tcW w:w="1812" w:type="dxa"/>
          </w:tcPr>
          <w:p w14:paraId="12CFE924" w14:textId="77777777" w:rsidR="007950A0" w:rsidRDefault="007950A0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7950A0" w:rsidRDefault="007950A0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7950A0" w:rsidRDefault="007950A0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0C70C52" w14:textId="73D4A57E" w:rsidR="007950A0" w:rsidRDefault="007950A0" w:rsidP="008A1BEF">
            <w:pPr>
              <w:pStyle w:val="Bezmezer"/>
            </w:pPr>
            <w:r>
              <w:t>Rozpočtové opatření</w:t>
            </w:r>
          </w:p>
        </w:tc>
      </w:tr>
      <w:tr w:rsidR="007950A0" w14:paraId="35D8F814" w14:textId="77777777" w:rsidTr="00714F2F">
        <w:tc>
          <w:tcPr>
            <w:tcW w:w="1812" w:type="dxa"/>
          </w:tcPr>
          <w:p w14:paraId="6F5B7AA9" w14:textId="08096DC4" w:rsidR="007950A0" w:rsidRDefault="00C02E4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2D356460" w:rsidR="007950A0" w:rsidRDefault="00865727" w:rsidP="008A1BEF">
            <w:pPr>
              <w:pStyle w:val="Bezmezer"/>
            </w:pPr>
            <w:r>
              <w:t>3631</w:t>
            </w:r>
          </w:p>
        </w:tc>
        <w:tc>
          <w:tcPr>
            <w:tcW w:w="1812" w:type="dxa"/>
          </w:tcPr>
          <w:p w14:paraId="2715A705" w14:textId="255AC0FA" w:rsidR="007950A0" w:rsidRDefault="00865727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04B52F01" w14:textId="4781C6A9" w:rsidR="007950A0" w:rsidRDefault="0082616B" w:rsidP="008A1BEF">
            <w:pPr>
              <w:pStyle w:val="Bezmezer"/>
            </w:pPr>
            <w:r>
              <w:t xml:space="preserve"> </w:t>
            </w:r>
            <w:r w:rsidR="00C02E41">
              <w:t xml:space="preserve"> </w:t>
            </w:r>
            <w:r w:rsidR="007950A0">
              <w:t xml:space="preserve"> </w:t>
            </w:r>
            <w:r w:rsidR="00346074">
              <w:t xml:space="preserve"> </w:t>
            </w:r>
            <w:r w:rsidR="00865727">
              <w:t>20 000,00</w:t>
            </w:r>
          </w:p>
        </w:tc>
      </w:tr>
      <w:tr w:rsidR="00D94BAD" w14:paraId="77B47732" w14:textId="77777777" w:rsidTr="00714F2F">
        <w:tc>
          <w:tcPr>
            <w:tcW w:w="1812" w:type="dxa"/>
          </w:tcPr>
          <w:p w14:paraId="4FE8DFB9" w14:textId="2096D8E0" w:rsidR="00D94BAD" w:rsidRDefault="00D94BAD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33DB9513" w14:textId="7224DD50" w:rsidR="00D94BAD" w:rsidRDefault="00D94BAD" w:rsidP="008A1BEF">
            <w:pPr>
              <w:pStyle w:val="Bezmezer"/>
            </w:pPr>
            <w:r>
              <w:t>3726</w:t>
            </w:r>
          </w:p>
        </w:tc>
        <w:tc>
          <w:tcPr>
            <w:tcW w:w="1812" w:type="dxa"/>
          </w:tcPr>
          <w:p w14:paraId="09F2BDB7" w14:textId="0D7551FA" w:rsidR="00D94BAD" w:rsidRDefault="00D94BAD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4064D7B8" w14:textId="1FD212E2" w:rsidR="00D94BAD" w:rsidRDefault="00D94BAD" w:rsidP="008A1BEF">
            <w:pPr>
              <w:pStyle w:val="Bezmezer"/>
            </w:pPr>
            <w:r>
              <w:t xml:space="preserve">      7 000,00</w:t>
            </w:r>
          </w:p>
        </w:tc>
      </w:tr>
      <w:tr w:rsidR="00C02E41" w14:paraId="366C30EC" w14:textId="77777777" w:rsidTr="00714F2F">
        <w:tc>
          <w:tcPr>
            <w:tcW w:w="1812" w:type="dxa"/>
          </w:tcPr>
          <w:p w14:paraId="5DCDEF5D" w14:textId="02EEC848" w:rsidR="00C02E41" w:rsidRDefault="00C02E4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064AAB6" w14:textId="7991CA91" w:rsidR="00C02E41" w:rsidRDefault="00C02E41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0F5DF7B" w14:textId="2CB2E420" w:rsidR="00C02E41" w:rsidRDefault="00C02E4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238B69F2" w14:textId="6840723E" w:rsidR="00C02E41" w:rsidRDefault="00346074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65727">
              <w:rPr>
                <w:color w:val="000000" w:themeColor="text1"/>
              </w:rPr>
              <w:t xml:space="preserve">  2</w:t>
            </w:r>
            <w:r w:rsidR="00D94BAD">
              <w:rPr>
                <w:color w:val="000000" w:themeColor="text1"/>
              </w:rPr>
              <w:t>7</w:t>
            </w:r>
            <w:r w:rsidR="00865727">
              <w:rPr>
                <w:color w:val="000000" w:themeColor="text1"/>
              </w:rPr>
              <w:t xml:space="preserve"> 000,00</w:t>
            </w:r>
          </w:p>
        </w:tc>
      </w:tr>
    </w:tbl>
    <w:p w14:paraId="0B814684" w14:textId="5ACCDC63" w:rsidR="00D97890" w:rsidRDefault="00D97890" w:rsidP="008A1BEF">
      <w:pPr>
        <w:pStyle w:val="Bezmezer"/>
      </w:pPr>
    </w:p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  <w:bookmarkStart w:id="0" w:name="_GoBack"/>
      <w:bookmarkEnd w:id="0"/>
    </w:p>
    <w:p w14:paraId="629BA773" w14:textId="62639DDC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C66081">
        <w:t> 406 273,56</w:t>
      </w:r>
      <w:r w:rsidR="002B0191">
        <w:t xml:space="preserve"> Kč</w:t>
      </w:r>
    </w:p>
    <w:p w14:paraId="0873C737" w14:textId="7C64C7C7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C66081">
        <w:t> 446 932,67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34E1B77D" w14:textId="77777777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10193B32" w:rsidR="00A329A6" w:rsidRDefault="00865727" w:rsidP="008A1BEF">
      <w:pPr>
        <w:pStyle w:val="Bezmezer"/>
      </w:pPr>
      <w:r>
        <w:t>08</w:t>
      </w:r>
      <w:r w:rsidR="00C02E41">
        <w:t>.10.2019                                                                                0</w:t>
      </w:r>
      <w:r>
        <w:t>8</w:t>
      </w:r>
      <w:r w:rsidR="00C02E41">
        <w:t>.10.2019</w:t>
      </w:r>
    </w:p>
    <w:p w14:paraId="54D94544" w14:textId="3B0E1A84" w:rsidR="00A329A6" w:rsidRDefault="00A329A6" w:rsidP="008A1BEF">
      <w:pPr>
        <w:pStyle w:val="Bezmezer"/>
      </w:pPr>
      <w:r>
        <w:t xml:space="preserve">Vyvěšeno dne </w:t>
      </w:r>
      <w:r w:rsidR="00C02E41">
        <w:t>0</w:t>
      </w:r>
      <w:r w:rsidR="00865727">
        <w:t>8</w:t>
      </w:r>
      <w:r w:rsidR="00C02E41">
        <w:t>.10.2019</w:t>
      </w:r>
      <w:r w:rsidR="00151DC7">
        <w:t xml:space="preserve">                                                      Sejmuto </w:t>
      </w:r>
      <w:proofErr w:type="gramStart"/>
      <w:r w:rsidR="00151DC7">
        <w:t>dne :</w:t>
      </w:r>
      <w:proofErr w:type="gramEnd"/>
      <w:r w:rsidR="00151DC7">
        <w:t xml:space="preserve"> </w:t>
      </w:r>
    </w:p>
    <w:p w14:paraId="62393600" w14:textId="77777777" w:rsidR="008A1BEF" w:rsidRDefault="008A1BEF" w:rsidP="008A1BEF">
      <w:pPr>
        <w:pStyle w:val="Bezmezer"/>
      </w:pPr>
    </w:p>
    <w:p w14:paraId="47D97BA9" w14:textId="77777777" w:rsidR="008A1BEF" w:rsidRDefault="008A1BEF" w:rsidP="008A1BEF">
      <w:pPr>
        <w:pStyle w:val="Bezmezer"/>
      </w:pP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133332"/>
    <w:rsid w:val="00151DC7"/>
    <w:rsid w:val="00206BF1"/>
    <w:rsid w:val="00240B9B"/>
    <w:rsid w:val="002B0191"/>
    <w:rsid w:val="003450C6"/>
    <w:rsid w:val="00346074"/>
    <w:rsid w:val="00472FCF"/>
    <w:rsid w:val="004F6081"/>
    <w:rsid w:val="00560184"/>
    <w:rsid w:val="005B4ED6"/>
    <w:rsid w:val="006265E0"/>
    <w:rsid w:val="00627BEA"/>
    <w:rsid w:val="00682408"/>
    <w:rsid w:val="006A0BC7"/>
    <w:rsid w:val="007950A0"/>
    <w:rsid w:val="007E0B15"/>
    <w:rsid w:val="007E2534"/>
    <w:rsid w:val="0082616B"/>
    <w:rsid w:val="00865727"/>
    <w:rsid w:val="00874F20"/>
    <w:rsid w:val="008A1BEF"/>
    <w:rsid w:val="009448D7"/>
    <w:rsid w:val="00955EEC"/>
    <w:rsid w:val="009B35EB"/>
    <w:rsid w:val="00A27588"/>
    <w:rsid w:val="00A329A6"/>
    <w:rsid w:val="00AA75F8"/>
    <w:rsid w:val="00AC68E5"/>
    <w:rsid w:val="00B7140D"/>
    <w:rsid w:val="00C02E41"/>
    <w:rsid w:val="00C37C5A"/>
    <w:rsid w:val="00C66081"/>
    <w:rsid w:val="00D46CFD"/>
    <w:rsid w:val="00D67196"/>
    <w:rsid w:val="00D94BAD"/>
    <w:rsid w:val="00D97890"/>
    <w:rsid w:val="00DC7CAD"/>
    <w:rsid w:val="00E56379"/>
    <w:rsid w:val="00ED5348"/>
    <w:rsid w:val="00F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AA50-F3B8-485B-8FE5-D8D95C21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3139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2019-10-16T09:33:00Z</cp:lastPrinted>
  <dcterms:created xsi:type="dcterms:W3CDTF">2019-03-18T09:56:00Z</dcterms:created>
  <dcterms:modified xsi:type="dcterms:W3CDTF">2019-10-16T09:34:00Z</dcterms:modified>
</cp:coreProperties>
</file>